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95BE3" w14:textId="77777777" w:rsidR="00506EC9" w:rsidRDefault="00506EC9" w:rsidP="00506EC9">
      <w:pPr>
        <w:spacing w:after="0"/>
        <w:rPr>
          <w:b/>
          <w:sz w:val="36"/>
          <w:szCs w:val="36"/>
        </w:rPr>
      </w:pPr>
    </w:p>
    <w:p w14:paraId="4287019C" w14:textId="77777777" w:rsidR="00506EC9" w:rsidRDefault="00506EC9" w:rsidP="00506EC9">
      <w:pPr>
        <w:spacing w:after="0"/>
        <w:ind w:left="720"/>
        <w:rPr>
          <w:b/>
          <w:sz w:val="36"/>
          <w:szCs w:val="36"/>
        </w:rPr>
      </w:pPr>
      <w:r>
        <w:rPr>
          <w:b/>
          <w:sz w:val="36"/>
          <w:szCs w:val="36"/>
        </w:rPr>
        <w:t xml:space="preserve">  REGISTRATION FORM FOR YOUTH ACTIVITIES</w:t>
      </w:r>
    </w:p>
    <w:p w14:paraId="505597F6" w14:textId="77777777" w:rsidR="00506EC9" w:rsidRDefault="00506EC9" w:rsidP="00506EC9">
      <w:pPr>
        <w:spacing w:after="0"/>
        <w:rPr>
          <w:b/>
          <w:sz w:val="36"/>
          <w:szCs w:val="36"/>
        </w:rPr>
      </w:pPr>
      <w:r>
        <w:rPr>
          <w:b/>
          <w:sz w:val="36"/>
          <w:szCs w:val="36"/>
        </w:rPr>
        <w:t xml:space="preserve">  OCA Canadian </w:t>
      </w:r>
      <w:r w:rsidR="00CB3582">
        <w:rPr>
          <w:b/>
          <w:sz w:val="36"/>
          <w:szCs w:val="36"/>
        </w:rPr>
        <w:t>Archdiocesan Assembly July 25</w:t>
      </w:r>
      <w:r>
        <w:rPr>
          <w:b/>
          <w:sz w:val="36"/>
          <w:szCs w:val="36"/>
        </w:rPr>
        <w:t>-28, 2017</w:t>
      </w:r>
    </w:p>
    <w:p w14:paraId="7EB38D7B" w14:textId="404F247B" w:rsidR="00506EC9" w:rsidRPr="001F5AF4" w:rsidRDefault="001F5AF4" w:rsidP="001F5AF4">
      <w:pPr>
        <w:spacing w:after="0"/>
        <w:jc w:val="center"/>
        <w:rPr>
          <w:sz w:val="24"/>
          <w:szCs w:val="24"/>
        </w:rPr>
      </w:pPr>
      <w:r>
        <w:rPr>
          <w:sz w:val="24"/>
          <w:szCs w:val="24"/>
        </w:rPr>
        <w:t>(To be completed for each child ages 6-18)</w:t>
      </w:r>
      <w:bookmarkStart w:id="0" w:name="_GoBack"/>
      <w:bookmarkEnd w:id="0"/>
    </w:p>
    <w:p w14:paraId="4947B513" w14:textId="77777777" w:rsidR="00506EC9" w:rsidRDefault="00506EC9" w:rsidP="00506EC9">
      <w:pPr>
        <w:spacing w:after="0"/>
        <w:rPr>
          <w:b/>
          <w:sz w:val="36"/>
          <w:szCs w:val="36"/>
        </w:rPr>
      </w:pPr>
      <w:r>
        <w:rPr>
          <w:b/>
          <w:sz w:val="36"/>
          <w:szCs w:val="36"/>
        </w:rPr>
        <w:tab/>
      </w:r>
    </w:p>
    <w:p w14:paraId="5EFA6A73" w14:textId="77777777" w:rsidR="00506EC9" w:rsidRDefault="00506EC9" w:rsidP="00506EC9">
      <w:pPr>
        <w:spacing w:after="0"/>
        <w:rPr>
          <w:b/>
          <w:sz w:val="28"/>
          <w:szCs w:val="28"/>
        </w:rPr>
      </w:pPr>
      <w:r>
        <w:rPr>
          <w:b/>
          <w:sz w:val="28"/>
          <w:szCs w:val="28"/>
        </w:rPr>
        <w:t xml:space="preserve">Child’s Name: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w:t>
      </w:r>
    </w:p>
    <w:p w14:paraId="47D2A1BB" w14:textId="77777777" w:rsidR="00506EC9" w:rsidRDefault="00506EC9" w:rsidP="00506EC9">
      <w:pPr>
        <w:spacing w:after="0"/>
        <w:rPr>
          <w:b/>
          <w:sz w:val="28"/>
          <w:szCs w:val="28"/>
        </w:rPr>
      </w:pPr>
    </w:p>
    <w:p w14:paraId="7693689C" w14:textId="77777777" w:rsidR="00506EC9" w:rsidRDefault="00506EC9" w:rsidP="00506EC9">
      <w:pPr>
        <w:spacing w:after="0"/>
        <w:rPr>
          <w:b/>
          <w:sz w:val="28"/>
          <w:szCs w:val="28"/>
          <w:u w:val="single"/>
        </w:rPr>
      </w:pPr>
      <w:r>
        <w:rPr>
          <w:b/>
          <w:sz w:val="28"/>
          <w:szCs w:val="28"/>
        </w:rPr>
        <w:t>Age as of July 26, 2017:</w:t>
      </w:r>
      <w:r>
        <w:rPr>
          <w:b/>
          <w:sz w:val="28"/>
          <w:szCs w:val="28"/>
          <w:u w:val="single"/>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1021152C" w14:textId="77777777" w:rsidR="00506EC9" w:rsidRDefault="00506EC9" w:rsidP="00506EC9">
      <w:pPr>
        <w:spacing w:after="0"/>
        <w:rPr>
          <w:b/>
          <w:sz w:val="28"/>
          <w:szCs w:val="28"/>
        </w:rPr>
      </w:pPr>
    </w:p>
    <w:p w14:paraId="6035ED0F" w14:textId="77777777" w:rsidR="00506EC9" w:rsidRDefault="00506EC9" w:rsidP="00506EC9">
      <w:pPr>
        <w:spacing w:after="0"/>
        <w:rPr>
          <w:b/>
          <w:sz w:val="28"/>
          <w:szCs w:val="28"/>
        </w:rPr>
      </w:pPr>
      <w:r>
        <w:rPr>
          <w:b/>
          <w:sz w:val="28"/>
          <w:szCs w:val="28"/>
        </w:rPr>
        <w:t>Birthdate: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w:t>
      </w:r>
    </w:p>
    <w:p w14:paraId="0FD43B82" w14:textId="77777777" w:rsidR="00506EC9" w:rsidRDefault="00506EC9" w:rsidP="00506EC9">
      <w:pPr>
        <w:spacing w:after="0"/>
        <w:rPr>
          <w:b/>
          <w:sz w:val="28"/>
          <w:szCs w:val="28"/>
        </w:rPr>
      </w:pPr>
    </w:p>
    <w:p w14:paraId="5BFBA2A5" w14:textId="77777777" w:rsidR="00506EC9" w:rsidRDefault="00506EC9" w:rsidP="00506EC9">
      <w:pPr>
        <w:spacing w:after="0"/>
        <w:rPr>
          <w:b/>
          <w:sz w:val="28"/>
          <w:szCs w:val="28"/>
          <w:u w:val="single"/>
        </w:rPr>
      </w:pPr>
      <w:r>
        <w:rPr>
          <w:b/>
          <w:sz w:val="28"/>
          <w:szCs w:val="28"/>
        </w:rPr>
        <w:t xml:space="preserve">Parent(s)’ names:  </w:t>
      </w:r>
      <w:r>
        <w:rPr>
          <w:b/>
          <w:i/>
          <w:sz w:val="28"/>
          <w:szCs w:val="28"/>
        </w:rPr>
        <w:t>mother:</w:t>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p>
    <w:p w14:paraId="5F9B8B86" w14:textId="77777777" w:rsidR="00506EC9" w:rsidRPr="00506EC9" w:rsidRDefault="00506EC9" w:rsidP="00506EC9">
      <w:pPr>
        <w:spacing w:after="0"/>
        <w:ind w:left="1440" w:firstLine="720"/>
        <w:rPr>
          <w:b/>
          <w:i/>
          <w:sz w:val="28"/>
          <w:szCs w:val="28"/>
          <w:u w:val="single"/>
        </w:rPr>
      </w:pPr>
      <w:r>
        <w:rPr>
          <w:b/>
          <w:i/>
          <w:sz w:val="28"/>
          <w:szCs w:val="28"/>
        </w:rPr>
        <w:t>mother’s cell #:</w:t>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p>
    <w:p w14:paraId="6D448FFC" w14:textId="77777777" w:rsidR="00506EC9" w:rsidRDefault="00506EC9" w:rsidP="00506EC9">
      <w:pPr>
        <w:spacing w:after="0"/>
        <w:rPr>
          <w:b/>
          <w:i/>
          <w:sz w:val="28"/>
          <w:szCs w:val="28"/>
          <w:u w:val="single"/>
        </w:rPr>
      </w:pPr>
      <w:r>
        <w:rPr>
          <w:b/>
          <w:sz w:val="28"/>
          <w:szCs w:val="28"/>
        </w:rPr>
        <w:tab/>
      </w:r>
      <w:r>
        <w:rPr>
          <w:b/>
          <w:sz w:val="28"/>
          <w:szCs w:val="28"/>
        </w:rPr>
        <w:tab/>
      </w:r>
      <w:r>
        <w:rPr>
          <w:b/>
          <w:sz w:val="28"/>
          <w:szCs w:val="28"/>
        </w:rPr>
        <w:tab/>
      </w:r>
      <w:r>
        <w:rPr>
          <w:b/>
          <w:i/>
          <w:sz w:val="28"/>
          <w:szCs w:val="28"/>
        </w:rPr>
        <w:t>father :</w:t>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p>
    <w:p w14:paraId="7A549D7F" w14:textId="77777777" w:rsidR="00506EC9" w:rsidRDefault="00506EC9" w:rsidP="00506EC9">
      <w:pPr>
        <w:spacing w:after="0"/>
        <w:ind w:left="1440" w:firstLine="720"/>
        <w:rPr>
          <w:b/>
          <w:i/>
          <w:sz w:val="28"/>
          <w:szCs w:val="28"/>
          <w:u w:val="single"/>
        </w:rPr>
      </w:pPr>
      <w:r>
        <w:rPr>
          <w:b/>
          <w:i/>
          <w:sz w:val="28"/>
          <w:szCs w:val="28"/>
        </w:rPr>
        <w:t>father’s cell #:</w:t>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r>
        <w:rPr>
          <w:b/>
          <w:i/>
          <w:sz w:val="28"/>
          <w:szCs w:val="28"/>
          <w:u w:val="single"/>
        </w:rPr>
        <w:tab/>
      </w:r>
    </w:p>
    <w:p w14:paraId="1B2B0128" w14:textId="77777777" w:rsidR="00506EC9" w:rsidRPr="00506EC9" w:rsidRDefault="00506EC9" w:rsidP="00506EC9">
      <w:pPr>
        <w:spacing w:after="0"/>
        <w:rPr>
          <w:b/>
          <w:i/>
        </w:rPr>
      </w:pPr>
      <w:r w:rsidRPr="00506EC9">
        <w:rPr>
          <w:b/>
        </w:rPr>
        <w:tab/>
      </w:r>
      <w:r w:rsidRPr="00506EC9">
        <w:rPr>
          <w:b/>
        </w:rPr>
        <w:tab/>
      </w:r>
    </w:p>
    <w:p w14:paraId="5BD82449" w14:textId="77777777" w:rsidR="00506EC9" w:rsidRDefault="00506EC9" w:rsidP="00506EC9">
      <w:pPr>
        <w:spacing w:after="0"/>
        <w:rPr>
          <w:b/>
          <w:i/>
        </w:rPr>
      </w:pPr>
      <w:r>
        <w:rPr>
          <w:b/>
          <w:sz w:val="28"/>
          <w:szCs w:val="28"/>
        </w:rPr>
        <w:t>Medical Concerns:</w:t>
      </w:r>
      <w:r>
        <w:rPr>
          <w:sz w:val="28"/>
          <w:szCs w:val="28"/>
        </w:rPr>
        <w:t>___________________________________________________</w:t>
      </w:r>
      <w:r>
        <w:rPr>
          <w:b/>
          <w:i/>
        </w:rPr>
        <w:tab/>
      </w:r>
    </w:p>
    <w:p w14:paraId="0DF4ECAC" w14:textId="77777777" w:rsidR="00506EC9" w:rsidRPr="00506EC9" w:rsidRDefault="00506EC9" w:rsidP="00506EC9">
      <w:pPr>
        <w:spacing w:after="0"/>
        <w:ind w:left="720"/>
        <w:rPr>
          <w:sz w:val="28"/>
          <w:szCs w:val="28"/>
        </w:rPr>
      </w:pPr>
      <w:r>
        <w:rPr>
          <w:b/>
          <w:sz w:val="28"/>
          <w:szCs w:val="28"/>
        </w:rPr>
        <w:t xml:space="preserve">     Allergies:</w:t>
      </w:r>
      <w:r>
        <w:rPr>
          <w:sz w:val="28"/>
          <w:szCs w:val="28"/>
        </w:rPr>
        <w:t>___________________________________________________</w:t>
      </w:r>
    </w:p>
    <w:p w14:paraId="08284865" w14:textId="77777777" w:rsidR="00506EC9" w:rsidRDefault="00506EC9" w:rsidP="00506EC9">
      <w:pPr>
        <w:spacing w:after="0"/>
        <w:rPr>
          <w:sz w:val="28"/>
          <w:szCs w:val="28"/>
        </w:rPr>
      </w:pPr>
      <w:r>
        <w:rPr>
          <w:b/>
          <w:i/>
        </w:rPr>
        <w:tab/>
      </w:r>
      <w:r>
        <w:rPr>
          <w:b/>
          <w:i/>
        </w:rPr>
        <w:tab/>
      </w:r>
      <w:r>
        <w:rPr>
          <w:b/>
          <w:i/>
        </w:rPr>
        <w:tab/>
      </w:r>
      <w:r>
        <w:rPr>
          <w:b/>
          <w:i/>
          <w:sz w:val="28"/>
          <w:szCs w:val="28"/>
        </w:rPr>
        <w:t>Health Care Number:</w:t>
      </w:r>
      <w:r>
        <w:rPr>
          <w:b/>
          <w:sz w:val="28"/>
          <w:szCs w:val="28"/>
        </w:rPr>
        <w:t xml:space="preserve"> </w:t>
      </w:r>
      <w:r>
        <w:rPr>
          <w:sz w:val="28"/>
          <w:szCs w:val="28"/>
        </w:rPr>
        <w:t>____________________</w:t>
      </w:r>
      <w:r w:rsidR="008D36E5">
        <w:rPr>
          <w:sz w:val="28"/>
          <w:szCs w:val="28"/>
        </w:rPr>
        <w:softHyphen/>
      </w:r>
      <w:r w:rsidR="008D36E5">
        <w:rPr>
          <w:sz w:val="28"/>
          <w:szCs w:val="28"/>
        </w:rPr>
        <w:softHyphen/>
      </w:r>
      <w:r w:rsidR="008D36E5">
        <w:rPr>
          <w:sz w:val="28"/>
          <w:szCs w:val="28"/>
        </w:rPr>
        <w:softHyphen/>
      </w:r>
      <w:r w:rsidR="008D36E5">
        <w:rPr>
          <w:sz w:val="28"/>
          <w:szCs w:val="28"/>
        </w:rPr>
        <w:softHyphen/>
      </w:r>
      <w:r w:rsidR="008D36E5">
        <w:rPr>
          <w:sz w:val="28"/>
          <w:szCs w:val="28"/>
        </w:rPr>
        <w:softHyphen/>
      </w:r>
      <w:r w:rsidR="008D36E5">
        <w:rPr>
          <w:sz w:val="28"/>
          <w:szCs w:val="28"/>
        </w:rPr>
        <w:softHyphen/>
      </w:r>
      <w:r w:rsidR="008D36E5">
        <w:rPr>
          <w:sz w:val="28"/>
          <w:szCs w:val="28"/>
        </w:rPr>
        <w:softHyphen/>
        <w:t>_____________</w:t>
      </w:r>
      <w:r>
        <w:rPr>
          <w:sz w:val="28"/>
          <w:szCs w:val="28"/>
        </w:rPr>
        <w:softHyphen/>
      </w:r>
    </w:p>
    <w:p w14:paraId="0C6E103A" w14:textId="77777777" w:rsidR="00506EC9" w:rsidRPr="008D36E5" w:rsidRDefault="008D36E5" w:rsidP="00506EC9">
      <w:r>
        <w:tab/>
      </w:r>
      <w:r>
        <w:tab/>
      </w:r>
      <w:r>
        <w:tab/>
      </w:r>
      <w:r>
        <w:rPr>
          <w:b/>
          <w:i/>
          <w:sz w:val="28"/>
          <w:szCs w:val="28"/>
        </w:rPr>
        <w:t>(and Province):</w:t>
      </w:r>
      <w:r>
        <w:rPr>
          <w:sz w:val="28"/>
          <w:szCs w:val="28"/>
        </w:rPr>
        <w:t>______________________________________</w:t>
      </w:r>
    </w:p>
    <w:p w14:paraId="75714A1F" w14:textId="77777777" w:rsidR="00506EC9" w:rsidRDefault="00506EC9" w:rsidP="00506EC9"/>
    <w:p w14:paraId="16358B4A" w14:textId="77777777" w:rsidR="00506EC9" w:rsidRDefault="00506EC9" w:rsidP="00506EC9"/>
    <w:p w14:paraId="1F2D4B75" w14:textId="77777777" w:rsidR="00506EC9" w:rsidRDefault="00506EC9" w:rsidP="00506EC9">
      <w:r>
        <w:t>*Confidential info must be kept in a secure binder and be with teachers at all times when they are with their students.</w:t>
      </w:r>
    </w:p>
    <w:p w14:paraId="27B49C79" w14:textId="77777777" w:rsidR="00300C1E" w:rsidRDefault="00300C1E"/>
    <w:p w14:paraId="56E3A70C" w14:textId="77777777" w:rsidR="00506EC9" w:rsidRDefault="00506EC9"/>
    <w:p w14:paraId="768C5012" w14:textId="77777777" w:rsidR="00506EC9" w:rsidRDefault="00506EC9"/>
    <w:p w14:paraId="7FE8C523" w14:textId="77777777" w:rsidR="00506EC9" w:rsidRDefault="00506EC9"/>
    <w:p w14:paraId="1FDFC0A2" w14:textId="77777777" w:rsidR="00506EC9" w:rsidRDefault="00506EC9"/>
    <w:p w14:paraId="65EDD680" w14:textId="77777777" w:rsidR="00CB3582" w:rsidRDefault="00CB3582" w:rsidP="00CB3582">
      <w:pPr>
        <w:spacing w:after="0"/>
        <w:jc w:val="center"/>
        <w:rPr>
          <w:b/>
          <w:sz w:val="36"/>
          <w:szCs w:val="36"/>
        </w:rPr>
      </w:pPr>
      <w:r>
        <w:rPr>
          <w:b/>
          <w:sz w:val="36"/>
          <w:szCs w:val="36"/>
        </w:rPr>
        <w:lastRenderedPageBreak/>
        <w:t>Canadian Diocesan Assembly July 25-28, 2017</w:t>
      </w:r>
    </w:p>
    <w:p w14:paraId="704AC98F" w14:textId="77777777" w:rsidR="00CB3582" w:rsidRDefault="00CB3582" w:rsidP="00CB3582">
      <w:pPr>
        <w:spacing w:after="0"/>
        <w:jc w:val="center"/>
        <w:rPr>
          <w:sz w:val="24"/>
          <w:szCs w:val="24"/>
        </w:rPr>
      </w:pPr>
      <w:r>
        <w:rPr>
          <w:b/>
          <w:sz w:val="36"/>
          <w:szCs w:val="36"/>
        </w:rPr>
        <w:t xml:space="preserve">Summary </w:t>
      </w:r>
      <w:r w:rsidR="001B67C4">
        <w:rPr>
          <w:b/>
          <w:sz w:val="36"/>
          <w:szCs w:val="36"/>
        </w:rPr>
        <w:t xml:space="preserve">of Family and </w:t>
      </w:r>
      <w:r>
        <w:rPr>
          <w:b/>
          <w:sz w:val="36"/>
          <w:szCs w:val="36"/>
        </w:rPr>
        <w:t xml:space="preserve">Youth Activities </w:t>
      </w:r>
    </w:p>
    <w:p w14:paraId="002363B8" w14:textId="77777777" w:rsidR="00DF7E92" w:rsidRPr="00CB3582" w:rsidRDefault="00DF7E92" w:rsidP="00CB3582">
      <w:pPr>
        <w:spacing w:after="0"/>
        <w:jc w:val="center"/>
        <w:rPr>
          <w:b/>
          <w:sz w:val="36"/>
          <w:szCs w:val="36"/>
        </w:rPr>
      </w:pPr>
    </w:p>
    <w:p w14:paraId="68B54B8E" w14:textId="77777777" w:rsidR="009331A4" w:rsidRDefault="009331A4" w:rsidP="00DF7E92">
      <w:pPr>
        <w:spacing w:after="0"/>
        <w:rPr>
          <w:u w:val="single"/>
        </w:rPr>
      </w:pPr>
      <w:r>
        <w:rPr>
          <w:u w:val="single"/>
        </w:rPr>
        <w:t>St Herman of Alaska Sobor:  780 484 9804</w:t>
      </w:r>
    </w:p>
    <w:p w14:paraId="0E206BE5" w14:textId="77777777" w:rsidR="00CB3582" w:rsidRPr="00DF7E92" w:rsidRDefault="00CB3582" w:rsidP="00DF7E92">
      <w:pPr>
        <w:spacing w:after="0"/>
        <w:rPr>
          <w:u w:val="single"/>
        </w:rPr>
      </w:pPr>
      <w:r w:rsidRPr="00DF7E92">
        <w:rPr>
          <w:u w:val="single"/>
        </w:rPr>
        <w:t>Contact Youth Activities Co-ordinator:  Lydia Fedor 780 995 3851 (cell)</w:t>
      </w:r>
    </w:p>
    <w:p w14:paraId="0CD7E1DF" w14:textId="0262398B" w:rsidR="00CB3582" w:rsidRDefault="00DF7E92" w:rsidP="00DF7E92">
      <w:r>
        <w:t>All supervisors have been approved by Fr Vincent</w:t>
      </w:r>
      <w:r w:rsidR="000745CF">
        <w:t xml:space="preserve"> (780 288 5347)</w:t>
      </w:r>
      <w:r>
        <w:t>, Rector</w:t>
      </w:r>
      <w:r w:rsidR="008D36E5">
        <w:t xml:space="preserve"> at</w:t>
      </w:r>
      <w:r>
        <w:t xml:space="preserve"> St Herman of A</w:t>
      </w:r>
      <w:r w:rsidR="008D36E5">
        <w:t>laska Sorbor, Edmonton.  E</w:t>
      </w:r>
      <w:r>
        <w:t>ach supervisor has passed a police check.</w:t>
      </w:r>
    </w:p>
    <w:p w14:paraId="5100EBE5" w14:textId="77777777" w:rsidR="00DF7E92" w:rsidRDefault="00DF7E92" w:rsidP="00CB3582">
      <w:pPr>
        <w:spacing w:after="0"/>
        <w:jc w:val="center"/>
      </w:pPr>
    </w:p>
    <w:p w14:paraId="2B669FC3" w14:textId="77777777" w:rsidR="00CB3582" w:rsidRDefault="00CB3582" w:rsidP="00CB3582">
      <w:pPr>
        <w:spacing w:after="0"/>
      </w:pPr>
      <w:r>
        <w:rPr>
          <w:b/>
          <w:u w:val="single"/>
        </w:rPr>
        <w:t>Tuesday, July 25, 2017</w:t>
      </w:r>
      <w:r w:rsidR="008D36E5">
        <w:rPr>
          <w:b/>
          <w:u w:val="single"/>
        </w:rPr>
        <w:t xml:space="preserve"> </w:t>
      </w:r>
      <w:r w:rsidR="008D36E5" w:rsidRPr="008D36E5">
        <w:rPr>
          <w:u w:val="single"/>
        </w:rPr>
        <w:t>(Family Activity)</w:t>
      </w:r>
    </w:p>
    <w:p w14:paraId="1B0BC113" w14:textId="77777777" w:rsidR="00CB3582" w:rsidRDefault="00CB3582" w:rsidP="00CB3582">
      <w:pPr>
        <w:spacing w:after="0"/>
        <w:ind w:left="720"/>
      </w:pPr>
      <w:r>
        <w:t>.Vespers and 40</w:t>
      </w:r>
      <w:r w:rsidRPr="00CB3582">
        <w:rPr>
          <w:vertAlign w:val="superscript"/>
        </w:rPr>
        <w:t>th</w:t>
      </w:r>
      <w:r>
        <w:t xml:space="preserve"> Anniversary Molebin for St Herman of Alaska Sobor</w:t>
      </w:r>
      <w:r w:rsidR="008D36E5">
        <w:t>, Edmonton</w:t>
      </w:r>
      <w:r w:rsidR="00DF7E92">
        <w:t xml:space="preserve"> (9930 –</w:t>
      </w:r>
      <w:r w:rsidR="009331A4">
        <w:t xml:space="preserve"> 167</w:t>
      </w:r>
      <w:r w:rsidR="00DF7E92">
        <w:t xml:space="preserve"> St NW, 780 484 </w:t>
      </w:r>
      <w:r w:rsidR="008D36E5">
        <w:t xml:space="preserve">9804) </w:t>
      </w:r>
      <w:r>
        <w:t xml:space="preserve">commencing at 5:00 pm with a </w:t>
      </w:r>
      <w:r>
        <w:rPr>
          <w:b/>
        </w:rPr>
        <w:t xml:space="preserve">FREE </w:t>
      </w:r>
      <w:r>
        <w:t>BBQ to follow</w:t>
      </w:r>
    </w:p>
    <w:p w14:paraId="2CFAC973" w14:textId="3A4699EE" w:rsidR="00CB3582" w:rsidRDefault="00DF7E92" w:rsidP="00CB3582">
      <w:pPr>
        <w:spacing w:after="0"/>
        <w:ind w:left="720"/>
      </w:pPr>
      <w:r>
        <w:t>.Children’s/Youth’s a</w:t>
      </w:r>
      <w:r w:rsidR="00CB3582">
        <w:t xml:space="preserve">ctivities include Street Hockey in the church parking lot (sticks </w:t>
      </w:r>
      <w:r w:rsidR="00B04F87">
        <w:t xml:space="preserve">and balls </w:t>
      </w:r>
      <w:r w:rsidR="00CB3582">
        <w:t>provided), Water Sprinkler (bring bathing suit</w:t>
      </w:r>
      <w:r w:rsidR="00342068">
        <w:t xml:space="preserve"> and towel</w:t>
      </w:r>
      <w:r w:rsidR="00CB3582">
        <w:t>), Toys for Tots</w:t>
      </w:r>
      <w:r w:rsidR="00B04F87">
        <w:t>, inflatable “jumping castles” (supplied by Jump and Joy)</w:t>
      </w:r>
    </w:p>
    <w:p w14:paraId="2C0F088F" w14:textId="77777777" w:rsidR="00CB3582" w:rsidRDefault="00CB3582" w:rsidP="00CB3582">
      <w:pPr>
        <w:spacing w:after="0"/>
      </w:pPr>
    </w:p>
    <w:p w14:paraId="57C8303D" w14:textId="77777777" w:rsidR="00CB3582" w:rsidRDefault="00CB3582" w:rsidP="00CB3582">
      <w:pPr>
        <w:spacing w:after="0"/>
        <w:rPr>
          <w:b/>
          <w:u w:val="single"/>
        </w:rPr>
      </w:pPr>
      <w:r>
        <w:rPr>
          <w:b/>
          <w:u w:val="single"/>
        </w:rPr>
        <w:t>Wednesday, July 26, 2017</w:t>
      </w:r>
    </w:p>
    <w:p w14:paraId="5FF489A4" w14:textId="4E57EB75" w:rsidR="00CE7251" w:rsidRDefault="00CE7251" w:rsidP="00CE7251">
      <w:pPr>
        <w:spacing w:after="0"/>
        <w:ind w:left="720"/>
      </w:pPr>
      <w:r>
        <w:t>.</w:t>
      </w:r>
      <w:r>
        <w:rPr>
          <w:u w:val="single"/>
        </w:rPr>
        <w:t>West Edmonton Mall Tour, Animal Riders Canada Attraction (www.animalriders.ca) and Mini-Golf</w:t>
      </w:r>
      <w:r>
        <w:t xml:space="preserve"> (8882 – 170 St NW, 780 444 5308) Animal Riders does not involve real animals but is an attraction at WEM.  Archdiocese to pay fees for both the Animal Riders and Mini-Golf.  Chartered bus transportation to and from the site.  Departure from the Sandman Hotel Lobby (17635 Stony Plain Road NW) at 1:15 pm and return 5:00 pm.</w:t>
      </w:r>
    </w:p>
    <w:p w14:paraId="4C02A4D3" w14:textId="77777777" w:rsidR="008D36E5" w:rsidRDefault="008D36E5" w:rsidP="00CE7251">
      <w:pPr>
        <w:spacing w:after="0"/>
        <w:ind w:left="720"/>
      </w:pPr>
      <w:r>
        <w:t>.</w:t>
      </w:r>
      <w:r w:rsidR="00CF6739" w:rsidRPr="00CF6739">
        <w:rPr>
          <w:u w:val="single"/>
        </w:rPr>
        <w:t xml:space="preserve">Pyramid Displays and Banquet at the </w:t>
      </w:r>
      <w:r w:rsidRPr="00CF6739">
        <w:rPr>
          <w:u w:val="single"/>
        </w:rPr>
        <w:t>Muttart</w:t>
      </w:r>
      <w:r>
        <w:rPr>
          <w:u w:val="single"/>
        </w:rPr>
        <w:t xml:space="preserve"> Conservatory (Family Activity)</w:t>
      </w:r>
      <w:r w:rsidR="005145CC">
        <w:t xml:space="preserve"> (9626 – 96A St NW, 780 496 8755) Tickets are $75/adult and $25/child (ages 12 and under).  To obtain tickets, you must complete a form in the Archdiocesan Assembly registration package.  </w:t>
      </w:r>
      <w:r w:rsidR="001B67C4">
        <w:t xml:space="preserve">Chartered bus transportation to and from the site.  </w:t>
      </w:r>
      <w:r w:rsidR="005145CC">
        <w:t xml:space="preserve">Departure from the Sandman Hotel Lobby (17635 Stony Plain Road NW) at 5:30 pm and return </w:t>
      </w:r>
      <w:r w:rsidR="00CF6739">
        <w:t>10:00 pm.</w:t>
      </w:r>
    </w:p>
    <w:p w14:paraId="1C7A1C74" w14:textId="77777777" w:rsidR="00CF6739" w:rsidRDefault="00CF6739" w:rsidP="00CF6739">
      <w:pPr>
        <w:spacing w:after="0"/>
      </w:pPr>
    </w:p>
    <w:p w14:paraId="13A253E7" w14:textId="77777777" w:rsidR="00CF6739" w:rsidRDefault="00CF6739" w:rsidP="00CF6739">
      <w:pPr>
        <w:spacing w:after="0"/>
        <w:rPr>
          <w:b/>
          <w:u w:val="single"/>
        </w:rPr>
      </w:pPr>
      <w:r>
        <w:rPr>
          <w:b/>
          <w:u w:val="single"/>
        </w:rPr>
        <w:t>Thursday, July 27, 2017</w:t>
      </w:r>
    </w:p>
    <w:p w14:paraId="3F6E6982" w14:textId="103FC589" w:rsidR="00CE7251" w:rsidRDefault="00CE7251" w:rsidP="00CE7251">
      <w:pPr>
        <w:spacing w:after="0"/>
        <w:ind w:left="720"/>
      </w:pPr>
      <w:r>
        <w:t>.</w:t>
      </w:r>
      <w:r w:rsidRPr="00DF7E92">
        <w:rPr>
          <w:u w:val="single"/>
        </w:rPr>
        <w:t>Fort Edmonton Park</w:t>
      </w:r>
      <w:r>
        <w:t xml:space="preserve"> (700 – 143 St NW, 78</w:t>
      </w:r>
      <w:r w:rsidR="000027E5">
        <w:t xml:space="preserve">0 496 7381).  Weather dependent activity.  Archdiocese to pay fee.  </w:t>
      </w:r>
      <w:r>
        <w:t>Chartered bus transportation to and from the site.  Departure from the Sandman Hotel Lobby (17635 Stony Plain Road NW) at 1:15 pm and return 5:00 pm.</w:t>
      </w:r>
    </w:p>
    <w:p w14:paraId="379828B2" w14:textId="70AE0145" w:rsidR="000027E5" w:rsidRDefault="00CE7251" w:rsidP="00B93DB4">
      <w:pPr>
        <w:spacing w:after="0"/>
        <w:ind w:left="720"/>
      </w:pPr>
      <w:r>
        <w:t>.</w:t>
      </w:r>
      <w:r>
        <w:rPr>
          <w:u w:val="single"/>
        </w:rPr>
        <w:t xml:space="preserve">Telus World of Science </w:t>
      </w:r>
      <w:r>
        <w:t>(11211- 142 St NW, 780 451 3344) for all youth.  Archdiocese to pay fee.  This activity will be selected if weather conditions do not permit attendance at the Fort Edmonton Park listed above.  Chartered bus transportation to and from the site.  Departure from the Sandman Hotel Lobby (17635 Stony Plain Road NW) at 1:15 pm and return 5:00 pm.</w:t>
      </w:r>
    </w:p>
    <w:p w14:paraId="3C501004" w14:textId="77777777" w:rsidR="000027E5" w:rsidRDefault="000027E5" w:rsidP="009331A4">
      <w:pPr>
        <w:spacing w:after="0"/>
        <w:ind w:left="720"/>
      </w:pPr>
    </w:p>
    <w:p w14:paraId="68B94F55" w14:textId="77777777" w:rsidR="00B93DB4" w:rsidRDefault="009331A4" w:rsidP="00B93DB4">
      <w:pPr>
        <w:spacing w:after="0"/>
        <w:rPr>
          <w:u w:val="single"/>
        </w:rPr>
      </w:pPr>
      <w:r>
        <w:rPr>
          <w:b/>
          <w:u w:val="single"/>
        </w:rPr>
        <w:t xml:space="preserve">Friday, July 28, 2017 </w:t>
      </w:r>
      <w:r>
        <w:rPr>
          <w:u w:val="single"/>
        </w:rPr>
        <w:t>(Family Activity)</w:t>
      </w:r>
    </w:p>
    <w:p w14:paraId="6A811FDE" w14:textId="764D1CEB" w:rsidR="00B93DB4" w:rsidRPr="00B93DB4" w:rsidRDefault="00B93DB4" w:rsidP="00B93DB4">
      <w:pPr>
        <w:spacing w:after="0"/>
      </w:pPr>
      <w:r>
        <w:tab/>
        <w:t>.You are invited to join us for the Primatial Divine Liturgy at St Herman of Alaska Sobor with</w:t>
      </w:r>
    </w:p>
    <w:p w14:paraId="143FB8BA" w14:textId="075B4981" w:rsidR="00CF6739" w:rsidRPr="00B93DB4" w:rsidRDefault="009331A4" w:rsidP="00B93DB4">
      <w:pPr>
        <w:spacing w:after="0"/>
        <w:ind w:left="720"/>
        <w:rPr>
          <w:u w:val="single"/>
        </w:rPr>
      </w:pPr>
      <w:r>
        <w:lastRenderedPageBreak/>
        <w:t xml:space="preserve">Metropolitan Tikhon and Archbishop Irenee </w:t>
      </w:r>
      <w:r w:rsidR="00790BEB">
        <w:t xml:space="preserve">in attendance </w:t>
      </w:r>
      <w:r>
        <w:t>commencing at 7:30 am</w:t>
      </w:r>
      <w:r w:rsidR="00790BEB">
        <w:t>.  Chartered bus transportation from the Sandman Hotel Lobby (17635 Stony Plain Road NW) at 7:00 am.</w:t>
      </w:r>
    </w:p>
    <w:p w14:paraId="6B9E8173" w14:textId="2182AECD" w:rsidR="009331A4" w:rsidRDefault="009331A4" w:rsidP="001B67C4">
      <w:pPr>
        <w:spacing w:after="0"/>
        <w:ind w:left="720"/>
      </w:pPr>
      <w:r>
        <w:t>.</w:t>
      </w:r>
      <w:r w:rsidR="00790BEB">
        <w:t xml:space="preserve">There will be a </w:t>
      </w:r>
      <w:r>
        <w:t>FREE Brunch (approx. 10:00 am) following the Liturgy</w:t>
      </w:r>
      <w:r w:rsidR="00790BEB">
        <w:t>.</w:t>
      </w:r>
      <w:r w:rsidR="007339AA">
        <w:t xml:space="preserve">  </w:t>
      </w:r>
      <w:r w:rsidR="00E83E70">
        <w:t>Bus transportation back to the hotel well be provided.</w:t>
      </w:r>
    </w:p>
    <w:p w14:paraId="3AD8F65D" w14:textId="53A2C004" w:rsidR="009331A4" w:rsidRDefault="00790BEB" w:rsidP="001B67C4">
      <w:pPr>
        <w:spacing w:after="0"/>
        <w:ind w:left="720"/>
      </w:pPr>
      <w:r>
        <w:t>.A c</w:t>
      </w:r>
      <w:r w:rsidR="009331A4">
        <w:t xml:space="preserve">hartered </w:t>
      </w:r>
      <w:r w:rsidR="009331A4" w:rsidRPr="00790BEB">
        <w:rPr>
          <w:u w:val="single"/>
        </w:rPr>
        <w:t>Bus Tour of the “Holy Land”</w:t>
      </w:r>
      <w:r w:rsidR="009331A4">
        <w:t xml:space="preserve"> (some of the rural OCA parishes NE of Edmonton) will take place from 1:30 pm – approx. 9:00 pm.  </w:t>
      </w:r>
      <w:r w:rsidR="00E83E70" w:rsidRPr="00E83E70">
        <w:rPr>
          <w:i/>
        </w:rPr>
        <w:t>(Departure from the hotel at 1:15 pm.)</w:t>
      </w:r>
      <w:r w:rsidR="00E83E70">
        <w:t xml:space="preserve"> </w:t>
      </w:r>
      <w:r w:rsidR="009331A4">
        <w:t xml:space="preserve">The tour </w:t>
      </w:r>
      <w:r>
        <w:t>includes snacks/drinks and supper.  Tickets are $25/adult and $10/child (ages 12 and under).  To obtain tickets, you must complete a form in the Archdiocesan Assembly registration package.</w:t>
      </w:r>
    </w:p>
    <w:p w14:paraId="307022AE" w14:textId="77777777" w:rsidR="009331A4" w:rsidRDefault="009331A4" w:rsidP="001B67C4">
      <w:pPr>
        <w:spacing w:after="0"/>
        <w:ind w:left="720"/>
      </w:pPr>
    </w:p>
    <w:p w14:paraId="58EF3F55" w14:textId="77777777" w:rsidR="009331A4" w:rsidRPr="001B67C4" w:rsidRDefault="009331A4" w:rsidP="001B67C4">
      <w:pPr>
        <w:spacing w:after="0"/>
        <w:ind w:left="720"/>
      </w:pPr>
    </w:p>
    <w:p w14:paraId="6D5D7CB6" w14:textId="77777777" w:rsidR="00CF6739" w:rsidRPr="00CF6739" w:rsidRDefault="00CF6739" w:rsidP="00CF6739">
      <w:pPr>
        <w:spacing w:after="0"/>
      </w:pPr>
      <w:r>
        <w:tab/>
      </w:r>
    </w:p>
    <w:p w14:paraId="7989DEF9" w14:textId="525EBDB2" w:rsidR="000027E5" w:rsidRDefault="00CF6739" w:rsidP="005145CC">
      <w:pPr>
        <w:spacing w:after="0"/>
      </w:pPr>
      <w:r>
        <w:t>.</w:t>
      </w:r>
      <w:r w:rsidR="000027E5">
        <w:t xml:space="preserve">Please note:  Since the visit to Fort Edmonton Park is weather dependent, we may have to switch our visit to the park with our visit to the mall.  </w:t>
      </w:r>
      <w:r w:rsidR="00FD2399">
        <w:t>(</w:t>
      </w:r>
      <w:r w:rsidR="000027E5">
        <w:t>If we have poor weather on both days, we will go to the Sc</w:t>
      </w:r>
      <w:r w:rsidR="00B04F87">
        <w:t>ience Center</w:t>
      </w:r>
      <w:r w:rsidR="00FD2399">
        <w:t xml:space="preserve"> instead of Ft Edmonton Park</w:t>
      </w:r>
      <w:r w:rsidR="000027E5">
        <w:t>.</w:t>
      </w:r>
      <w:r w:rsidR="00FD2399">
        <w:t>)</w:t>
      </w:r>
    </w:p>
    <w:p w14:paraId="36865458" w14:textId="703C6145" w:rsidR="00790BEB" w:rsidRDefault="000027E5" w:rsidP="005145CC">
      <w:pPr>
        <w:spacing w:after="0"/>
      </w:pPr>
      <w:r>
        <w:t>.</w:t>
      </w:r>
      <w:r w:rsidR="00CF6739">
        <w:t>Each child/youth will be supplied with a bag and water bottle, a piece of fruit and a granola bar, and a  lanyard (includes child’s/youth’s name,</w:t>
      </w:r>
      <w:r w:rsidR="00D07AA0">
        <w:t xml:space="preserve"> medical info</w:t>
      </w:r>
      <w:r w:rsidR="0062102F">
        <w:t xml:space="preserve"> (on back)</w:t>
      </w:r>
      <w:r w:rsidR="00D07AA0">
        <w:t>,</w:t>
      </w:r>
      <w:r w:rsidR="00CF6739">
        <w:t xml:space="preserve"> contact info for the youth activities co-ordinator as well as contact info for St Herman of Alaska Sobor).</w:t>
      </w:r>
    </w:p>
    <w:p w14:paraId="5A5E821E" w14:textId="77777777" w:rsidR="00CF6739" w:rsidRDefault="00790BEB" w:rsidP="005145CC">
      <w:pPr>
        <w:spacing w:after="0"/>
      </w:pPr>
      <w:r>
        <w:t>.Please do not send money with your child/youth.</w:t>
      </w:r>
      <w:r w:rsidR="005145CC">
        <w:t xml:space="preserve"> </w:t>
      </w:r>
    </w:p>
    <w:p w14:paraId="76B2A40B" w14:textId="77777777" w:rsidR="00DF7E92" w:rsidRDefault="00CF6739" w:rsidP="005145CC">
      <w:pPr>
        <w:spacing w:after="0"/>
      </w:pPr>
      <w:r>
        <w:t>.</w:t>
      </w:r>
      <w:r w:rsidR="005145CC">
        <w:t>FOIP</w:t>
      </w:r>
      <w:r>
        <w:t xml:space="preserve"> – We are planning to take photos of various activities to post on the St Herman of Alaska Sobor fb page (private group), St Herman of Alaska Sobor web page as well as the OCA Canadian Archdiocese web page.  If you do not wish to have your child’s/youth’s photo to be included, please let your child’s/youth’s supervisor know.  Thank you.</w:t>
      </w:r>
    </w:p>
    <w:p w14:paraId="3E4C3075" w14:textId="77777777" w:rsidR="009331A4" w:rsidRDefault="009331A4" w:rsidP="005145CC">
      <w:pPr>
        <w:spacing w:after="0"/>
      </w:pPr>
      <w:r>
        <w:t>.Those families regis</w:t>
      </w:r>
      <w:r w:rsidR="00790BEB">
        <w:t>tered at the Sandman Hotel West</w:t>
      </w:r>
      <w:r>
        <w:t xml:space="preserve"> will also have access to the hotel’s swimming pool.</w:t>
      </w:r>
    </w:p>
    <w:p w14:paraId="0BEBD917" w14:textId="77777777" w:rsidR="00CF6739" w:rsidRPr="00DF7E92" w:rsidRDefault="00CF6739" w:rsidP="005145CC">
      <w:pPr>
        <w:spacing w:after="0"/>
      </w:pPr>
    </w:p>
    <w:p w14:paraId="71F40000" w14:textId="77777777" w:rsidR="0086097A" w:rsidRDefault="0086097A"/>
    <w:sectPr w:rsidR="0086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C9"/>
    <w:rsid w:val="000027E5"/>
    <w:rsid w:val="000745CF"/>
    <w:rsid w:val="001B67C4"/>
    <w:rsid w:val="001F5AF4"/>
    <w:rsid w:val="00300C1E"/>
    <w:rsid w:val="00342068"/>
    <w:rsid w:val="00383DE0"/>
    <w:rsid w:val="00506EC9"/>
    <w:rsid w:val="005145CC"/>
    <w:rsid w:val="005727E0"/>
    <w:rsid w:val="0062102F"/>
    <w:rsid w:val="007130B0"/>
    <w:rsid w:val="007339AA"/>
    <w:rsid w:val="00790BEB"/>
    <w:rsid w:val="0086097A"/>
    <w:rsid w:val="008D36E5"/>
    <w:rsid w:val="009331A4"/>
    <w:rsid w:val="00B04F87"/>
    <w:rsid w:val="00B93DB4"/>
    <w:rsid w:val="00CB3582"/>
    <w:rsid w:val="00CE7251"/>
    <w:rsid w:val="00CF6739"/>
    <w:rsid w:val="00D07AA0"/>
    <w:rsid w:val="00DF7E92"/>
    <w:rsid w:val="00E83E70"/>
    <w:rsid w:val="00FD2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51BA"/>
  <w15:chartTrackingRefBased/>
  <w15:docId w15:val="{4E3908E9-018A-42E3-8DF1-F4B06BD0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C9"/>
    <w:pPr>
      <w:ind w:left="720"/>
      <w:contextualSpacing/>
    </w:pPr>
  </w:style>
  <w:style w:type="paragraph" w:styleId="BalloonText">
    <w:name w:val="Balloon Text"/>
    <w:basedOn w:val="Normal"/>
    <w:link w:val="BalloonTextChar"/>
    <w:uiPriority w:val="99"/>
    <w:semiHidden/>
    <w:unhideWhenUsed/>
    <w:rsid w:val="0079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Fedor</dc:creator>
  <cp:keywords/>
  <dc:description/>
  <cp:lastModifiedBy>Greg Fedor</cp:lastModifiedBy>
  <cp:revision>12</cp:revision>
  <cp:lastPrinted>2017-05-19T21:21:00Z</cp:lastPrinted>
  <dcterms:created xsi:type="dcterms:W3CDTF">2017-05-19T19:41:00Z</dcterms:created>
  <dcterms:modified xsi:type="dcterms:W3CDTF">2017-06-10T20:40:00Z</dcterms:modified>
</cp:coreProperties>
</file>